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A4857" w14:textId="34E7A351" w:rsidR="00045394" w:rsidRDefault="00045394" w:rsidP="00045394">
      <w:pPr>
        <w:spacing w:after="0" w:line="240" w:lineRule="auto"/>
        <w:rPr>
          <w:rFonts w:ascii="Roboto" w:eastAsia="Times New Roman" w:hAnsi="Roboto" w:cs="Times New Roman"/>
          <w:color w:val="FFFFFF"/>
          <w:kern w:val="0"/>
          <w:sz w:val="23"/>
          <w:szCs w:val="23"/>
          <w:shd w:val="clear" w:color="auto" w:fill="212121"/>
          <w14:ligatures w14:val="none"/>
        </w:rPr>
      </w:pPr>
      <w:r w:rsidRPr="00045394">
        <w:rPr>
          <w:rFonts w:ascii="Roboto" w:eastAsia="Times New Roman" w:hAnsi="Roboto" w:cs="Times New Roman"/>
          <w:color w:val="FFFFFF"/>
          <w:kern w:val="0"/>
          <w:sz w:val="23"/>
          <w:szCs w:val="23"/>
          <w:shd w:val="clear" w:color="auto" w:fill="212121"/>
          <w14:ligatures w14:val="none"/>
        </w:rPr>
        <w:t>Here is a template one of our volunteers put together when emailing her Senator and Representative regarding this Health Czar bill. Feel free to use and adjust it to your personal preference. It is imperative to contact House Representatives to stop this power grab before it’s too late.</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Email about Health Czar bills</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Vote No on Fast Tracked Health Czar Bills H.4927 and S.915</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Dear</w:t>
      </w:r>
      <w:r w:rsidRPr="00045394">
        <w:rPr>
          <w:rFonts w:ascii="Roboto" w:eastAsia="Times New Roman" w:hAnsi="Roboto" w:cs="Times New Roman"/>
          <w:i/>
          <w:iCs/>
          <w:color w:val="FFFFFF"/>
          <w:kern w:val="0"/>
          <w:sz w:val="23"/>
          <w:szCs w:val="23"/>
          <w:shd w:val="clear" w:color="auto" w:fill="212121"/>
          <w14:ligatures w14:val="none"/>
        </w:rPr>
        <w:t> _,</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In that two of our Creator-endowed and unalienable rights are life and liberty, I am asking you to stand firmly against bills H.4927 and S.915 that would establish a "Secretary of Health and Policy" in South Carolina.</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Under these bills, this "Secretary":</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would be appointed by the Governor without qualification requirements;</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would be given the power over all health and safety measures in South Carolina; and</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would get to "play puppet master over the State Health Plan, regulations, and health policy."</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Furthermore, the proposed new "Executive Office of Health and Policy" would consolidate all of the following agencies</w:t>
      </w:r>
      <w:r>
        <w:rPr>
          <w:rFonts w:ascii="Roboto" w:eastAsia="Times New Roman" w:hAnsi="Roboto" w:cs="Times New Roman"/>
          <w:color w:val="FFFFFF"/>
          <w:kern w:val="0"/>
          <w:sz w:val="23"/>
          <w:szCs w:val="23"/>
          <w:shd w:val="clear" w:color="auto" w:fill="212121"/>
          <w14:ligatures w14:val="none"/>
        </w:rPr>
        <w:t xml:space="preserve"> under one power</w:t>
      </w:r>
      <w:r w:rsidRPr="00045394">
        <w:rPr>
          <w:rFonts w:ascii="Roboto" w:eastAsia="Times New Roman" w:hAnsi="Roboto" w:cs="Times New Roman"/>
          <w:color w:val="FFFFFF"/>
          <w:kern w:val="0"/>
          <w:sz w:val="23"/>
          <w:szCs w:val="23"/>
          <w:shd w:val="clear" w:color="auto" w:fill="212121"/>
          <w14:ligatures w14:val="none"/>
        </w:rPr>
        <w:t>:</w:t>
      </w:r>
    </w:p>
    <w:p w14:paraId="2D870DCD" w14:textId="293F5AA4" w:rsidR="00045394" w:rsidRPr="00045394" w:rsidRDefault="00045394" w:rsidP="00045394">
      <w:pPr>
        <w:spacing w:after="0" w:line="240" w:lineRule="auto"/>
        <w:rPr>
          <w:rFonts w:ascii="Times New Roman" w:eastAsia="Times New Roman" w:hAnsi="Times New Roman" w:cs="Times New Roman"/>
          <w:kern w:val="0"/>
          <w14:ligatures w14:val="none"/>
        </w:rPr>
      </w:pPr>
      <w:r w:rsidRPr="00045394">
        <w:rPr>
          <w:rFonts w:ascii="Roboto" w:eastAsia="Times New Roman" w:hAnsi="Roboto" w:cs="Times New Roman"/>
          <w:color w:val="FFFFFF"/>
          <w:kern w:val="0"/>
          <w:sz w:val="23"/>
          <w:szCs w:val="23"/>
          <w:shd w:val="clear" w:color="auto" w:fill="212121"/>
          <w14:ligatures w14:val="none"/>
        </w:rPr>
        <w:t xml:space="preserve"> - Department of Alcohol and Other Drug Abuse Services;</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Department of Disabilities and Special Needs;</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Department of Public Health;</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Department of Health and Human Services;</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Department of Mental Health; and</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Department on Aging.</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xml:space="preserve">This is far too much authority for any one person to have and could </w:t>
      </w:r>
      <w:r w:rsidR="004A65E7">
        <w:rPr>
          <w:rFonts w:ascii="Roboto" w:eastAsia="Times New Roman" w:hAnsi="Roboto" w:cs="Times New Roman"/>
          <w:color w:val="FFFFFF"/>
          <w:kern w:val="0"/>
          <w:sz w:val="23"/>
          <w:szCs w:val="23"/>
          <w:shd w:val="clear" w:color="auto" w:fill="212121"/>
          <w14:ligatures w14:val="none"/>
        </w:rPr>
        <w:t xml:space="preserve">easily </w:t>
      </w:r>
      <w:r w:rsidRPr="00045394">
        <w:rPr>
          <w:rFonts w:ascii="Roboto" w:eastAsia="Times New Roman" w:hAnsi="Roboto" w:cs="Times New Roman"/>
          <w:color w:val="FFFFFF"/>
          <w:kern w:val="0"/>
          <w:sz w:val="23"/>
          <w:szCs w:val="23"/>
          <w:shd w:val="clear" w:color="auto" w:fill="212121"/>
          <w14:ligatures w14:val="none"/>
        </w:rPr>
        <w:t>result in medical tyranny in our state!</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Our Creator gave intelligence to each human being regarding the health care he/she requires for his/her own well-being. We must never have our healthcare dictated to us!</w:t>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14:ligatures w14:val="none"/>
        </w:rPr>
        <w:br/>
      </w:r>
      <w:r w:rsidRPr="00045394">
        <w:rPr>
          <w:rFonts w:ascii="Roboto" w:eastAsia="Times New Roman" w:hAnsi="Roboto" w:cs="Times New Roman"/>
          <w:color w:val="FFFFFF"/>
          <w:kern w:val="0"/>
          <w:sz w:val="23"/>
          <w:szCs w:val="23"/>
          <w:shd w:val="clear" w:color="auto" w:fill="212121"/>
          <w14:ligatures w14:val="none"/>
        </w:rPr>
        <w:t xml:space="preserve">During this session of the SC General Assembly, I am asking you to vote against H.4927 and S.915 </w:t>
      </w:r>
      <w:proofErr w:type="gramStart"/>
      <w:r w:rsidRPr="00045394">
        <w:rPr>
          <w:rFonts w:ascii="Roboto" w:eastAsia="Times New Roman" w:hAnsi="Roboto" w:cs="Times New Roman"/>
          <w:color w:val="FFFFFF"/>
          <w:kern w:val="0"/>
          <w:sz w:val="23"/>
          <w:szCs w:val="23"/>
          <w:shd w:val="clear" w:color="auto" w:fill="212121"/>
          <w14:ligatures w14:val="none"/>
        </w:rPr>
        <w:t>each and every</w:t>
      </w:r>
      <w:proofErr w:type="gramEnd"/>
      <w:r w:rsidRPr="00045394">
        <w:rPr>
          <w:rFonts w:ascii="Roboto" w:eastAsia="Times New Roman" w:hAnsi="Roboto" w:cs="Times New Roman"/>
          <w:color w:val="FFFFFF"/>
          <w:kern w:val="0"/>
          <w:sz w:val="23"/>
          <w:szCs w:val="23"/>
          <w:shd w:val="clear" w:color="auto" w:fill="212121"/>
          <w14:ligatures w14:val="none"/>
        </w:rPr>
        <w:t xml:space="preserve"> time it comes up, no matter what kinds of amendments are made.</w:t>
      </w:r>
    </w:p>
    <w:p w14:paraId="4A0E2107" w14:textId="77777777" w:rsidR="006300CF" w:rsidRDefault="006300CF"/>
    <w:sectPr w:rsidR="006300CF" w:rsidSect="00AE5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DengXian Light">
    <w:altName w:val="等线 Light"/>
    <w:panose1 w:val="02010600030101010101"/>
    <w:charset w:val="86"/>
    <w:family w:val="roman"/>
    <w:pitch w:val="default"/>
  </w:font>
  <w:font w:name="Roboto">
    <w:panose1 w:val="02000000000000000000"/>
    <w:charset w:val="00"/>
    <w:family w:val="auto"/>
    <w:pitch w:val="variable"/>
    <w:sig w:usb0="E0000AFF" w:usb1="5000217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94"/>
    <w:rsid w:val="00045394"/>
    <w:rsid w:val="0039154D"/>
    <w:rsid w:val="004A65E7"/>
    <w:rsid w:val="006300CF"/>
    <w:rsid w:val="00AE5661"/>
    <w:rsid w:val="00BF3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B27A459"/>
  <w15:chartTrackingRefBased/>
  <w15:docId w15:val="{BE6DA883-3AF8-D34E-9329-B5640726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539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4539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4539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4539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4539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4539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4539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4539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4539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39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4539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4539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4539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4539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4539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4539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4539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45394"/>
    <w:rPr>
      <w:rFonts w:eastAsiaTheme="majorEastAsia" w:cstheme="majorBidi"/>
      <w:color w:val="272727" w:themeColor="text1" w:themeTint="D8"/>
    </w:rPr>
  </w:style>
  <w:style w:type="paragraph" w:styleId="Title">
    <w:name w:val="Title"/>
    <w:basedOn w:val="Normal"/>
    <w:next w:val="Normal"/>
    <w:link w:val="TitleChar"/>
    <w:uiPriority w:val="10"/>
    <w:qFormat/>
    <w:rsid w:val="0004539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539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539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4539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45394"/>
    <w:pPr>
      <w:spacing w:before="160"/>
      <w:jc w:val="center"/>
    </w:pPr>
    <w:rPr>
      <w:i/>
      <w:iCs/>
      <w:color w:val="404040" w:themeColor="text1" w:themeTint="BF"/>
    </w:rPr>
  </w:style>
  <w:style w:type="character" w:customStyle="1" w:styleId="QuoteChar">
    <w:name w:val="Quote Char"/>
    <w:basedOn w:val="DefaultParagraphFont"/>
    <w:link w:val="Quote"/>
    <w:uiPriority w:val="29"/>
    <w:rsid w:val="00045394"/>
    <w:rPr>
      <w:i/>
      <w:iCs/>
      <w:color w:val="404040" w:themeColor="text1" w:themeTint="BF"/>
    </w:rPr>
  </w:style>
  <w:style w:type="paragraph" w:styleId="ListParagraph">
    <w:name w:val="List Paragraph"/>
    <w:basedOn w:val="Normal"/>
    <w:uiPriority w:val="34"/>
    <w:qFormat/>
    <w:rsid w:val="00045394"/>
    <w:pPr>
      <w:ind w:left="720"/>
      <w:contextualSpacing/>
    </w:pPr>
  </w:style>
  <w:style w:type="character" w:styleId="IntenseEmphasis">
    <w:name w:val="Intense Emphasis"/>
    <w:basedOn w:val="DefaultParagraphFont"/>
    <w:uiPriority w:val="21"/>
    <w:qFormat/>
    <w:rsid w:val="00045394"/>
    <w:rPr>
      <w:i/>
      <w:iCs/>
      <w:color w:val="0F4761" w:themeColor="accent1" w:themeShade="BF"/>
    </w:rPr>
  </w:style>
  <w:style w:type="paragraph" w:styleId="IntenseQuote">
    <w:name w:val="Intense Quote"/>
    <w:basedOn w:val="Normal"/>
    <w:next w:val="Normal"/>
    <w:link w:val="IntenseQuoteChar"/>
    <w:uiPriority w:val="30"/>
    <w:qFormat/>
    <w:rsid w:val="0004539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45394"/>
    <w:rPr>
      <w:i/>
      <w:iCs/>
      <w:color w:val="0F4761" w:themeColor="accent1" w:themeShade="BF"/>
    </w:rPr>
  </w:style>
  <w:style w:type="character" w:styleId="IntenseReference">
    <w:name w:val="Intense Reference"/>
    <w:basedOn w:val="DefaultParagraphFont"/>
    <w:uiPriority w:val="32"/>
    <w:qFormat/>
    <w:rsid w:val="00045394"/>
    <w:rPr>
      <w:b/>
      <w:bCs/>
      <w:smallCaps/>
      <w:color w:val="0F4761" w:themeColor="accent1" w:themeShade="BF"/>
      <w:spacing w:val="5"/>
    </w:rPr>
  </w:style>
  <w:style w:type="character" w:styleId="Emphasis">
    <w:name w:val="Emphasis"/>
    <w:basedOn w:val="DefaultParagraphFont"/>
    <w:uiPriority w:val="20"/>
    <w:qFormat/>
    <w:rsid w:val="0004539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8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alainamoore1@gmail.com</dc:creator>
  <cp:keywords/>
  <dc:description/>
  <cp:lastModifiedBy>alainamoore1@gmail.com</cp:lastModifiedBy>
  <cp:revision>1</cp:revision>
  <dcterms:created xsi:type="dcterms:W3CDTF">2024-02-27T02:35:00Z</dcterms:created>
  <dcterms:modified xsi:type="dcterms:W3CDTF">2024-02-27T03:00:00Z</dcterms:modified>
</cp:coreProperties>
</file>